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4E" w:rsidRPr="00541D4E" w:rsidRDefault="00541D4E" w:rsidP="00BD3AC9">
      <w:pPr>
        <w:shd w:val="clear" w:color="auto" w:fill="FFFFFF"/>
        <w:spacing w:after="0" w:line="280" w:lineRule="atLeast"/>
        <w:outlineLvl w:val="2"/>
        <w:rPr>
          <w:rFonts w:ascii="Times New Roman" w:eastAsia="Times New Roman" w:hAnsi="Times New Roman" w:cs="Times New Roman"/>
          <w:b/>
          <w:color w:val="000000"/>
          <w:sz w:val="32"/>
          <w:szCs w:val="32"/>
          <w:lang w:eastAsia="da-DK"/>
        </w:rPr>
      </w:pPr>
      <w:bookmarkStart w:id="0" w:name="_GoBack"/>
      <w:bookmarkEnd w:id="0"/>
      <w:r w:rsidRPr="00541D4E">
        <w:rPr>
          <w:rFonts w:ascii="Times New Roman" w:eastAsia="Times New Roman" w:hAnsi="Times New Roman" w:cs="Times New Roman"/>
          <w:b/>
          <w:bCs/>
          <w:color w:val="000000"/>
          <w:sz w:val="32"/>
          <w:szCs w:val="32"/>
          <w:lang w:eastAsia="da-DK"/>
        </w:rPr>
        <w:t>Viking</w:t>
      </w:r>
      <w:r w:rsidRPr="00541D4E">
        <w:rPr>
          <w:rFonts w:ascii="Times New Roman" w:eastAsia="Times New Roman" w:hAnsi="Times New Roman" w:cs="Times New Roman"/>
          <w:b/>
          <w:color w:val="000000"/>
          <w:sz w:val="32"/>
          <w:szCs w:val="32"/>
          <w:lang w:eastAsia="da-DK"/>
        </w:rPr>
        <w:t> Li</w:t>
      </w:r>
      <w:r w:rsidR="001468B2">
        <w:rPr>
          <w:rFonts w:ascii="Times New Roman" w:eastAsia="Times New Roman" w:hAnsi="Times New Roman" w:cs="Times New Roman"/>
          <w:b/>
          <w:color w:val="000000"/>
          <w:sz w:val="32"/>
          <w:szCs w:val="32"/>
          <w:lang w:eastAsia="da-DK"/>
        </w:rPr>
        <w:t>f</w:t>
      </w:r>
      <w:r w:rsidRPr="00541D4E">
        <w:rPr>
          <w:rFonts w:ascii="Times New Roman" w:eastAsia="Times New Roman" w:hAnsi="Times New Roman" w:cs="Times New Roman"/>
          <w:b/>
          <w:color w:val="000000"/>
          <w:sz w:val="32"/>
          <w:szCs w:val="32"/>
          <w:lang w:eastAsia="da-DK"/>
        </w:rPr>
        <w:t xml:space="preserve">e </w:t>
      </w:r>
      <w:proofErr w:type="spellStart"/>
      <w:r w:rsidRPr="00541D4E">
        <w:rPr>
          <w:rFonts w:ascii="Times New Roman" w:eastAsia="Times New Roman" w:hAnsi="Times New Roman" w:cs="Times New Roman"/>
          <w:b/>
          <w:color w:val="000000"/>
          <w:sz w:val="32"/>
          <w:szCs w:val="32"/>
          <w:lang w:eastAsia="da-DK"/>
        </w:rPr>
        <w:t>Saving</w:t>
      </w:r>
      <w:proofErr w:type="spellEnd"/>
      <w:r w:rsidRPr="00541D4E">
        <w:rPr>
          <w:rFonts w:ascii="Times New Roman" w:eastAsia="Times New Roman" w:hAnsi="Times New Roman" w:cs="Times New Roman"/>
          <w:b/>
          <w:color w:val="000000"/>
          <w:sz w:val="32"/>
          <w:szCs w:val="32"/>
          <w:lang w:eastAsia="da-DK"/>
        </w:rPr>
        <w:t xml:space="preserve"> runder to </w:t>
      </w:r>
      <w:proofErr w:type="spellStart"/>
      <w:r w:rsidRPr="00541D4E">
        <w:rPr>
          <w:rFonts w:ascii="Times New Roman" w:eastAsia="Times New Roman" w:hAnsi="Times New Roman" w:cs="Times New Roman"/>
          <w:b/>
          <w:color w:val="000000"/>
          <w:sz w:val="32"/>
          <w:szCs w:val="32"/>
          <w:lang w:eastAsia="da-DK"/>
        </w:rPr>
        <w:t>mia</w:t>
      </w:r>
      <w:proofErr w:type="spellEnd"/>
      <w:r w:rsidRPr="00541D4E">
        <w:rPr>
          <w:rFonts w:ascii="Times New Roman" w:eastAsia="Times New Roman" w:hAnsi="Times New Roman" w:cs="Times New Roman"/>
          <w:b/>
          <w:color w:val="000000"/>
          <w:sz w:val="32"/>
          <w:szCs w:val="32"/>
          <w:lang w:eastAsia="da-DK"/>
        </w:rPr>
        <w:t xml:space="preserve"> efter stort opkøb</w:t>
      </w:r>
    </w:p>
    <w:p w:rsidR="00541D4E" w:rsidRPr="00541D4E" w:rsidRDefault="00541D4E" w:rsidP="00BD3AC9">
      <w:pPr>
        <w:shd w:val="clear" w:color="auto" w:fill="FFFFFF"/>
        <w:spacing w:after="0" w:line="319" w:lineRule="atLeast"/>
        <w:textAlignment w:val="top"/>
        <w:rPr>
          <w:rFonts w:ascii="Times New Roman" w:eastAsia="Times New Roman" w:hAnsi="Times New Roman" w:cs="Times New Roman"/>
          <w:color w:val="504F4F"/>
          <w:sz w:val="20"/>
          <w:szCs w:val="20"/>
          <w:lang w:eastAsia="da-DK"/>
        </w:rPr>
      </w:pPr>
      <w:r w:rsidRPr="00541D4E">
        <w:rPr>
          <w:rFonts w:ascii="Times New Roman" w:eastAsia="Times New Roman" w:hAnsi="Times New Roman" w:cs="Times New Roman"/>
          <w:color w:val="504F4F"/>
          <w:sz w:val="20"/>
          <w:szCs w:val="20"/>
          <w:lang w:eastAsia="da-DK"/>
        </w:rPr>
        <w:t> 15. marts 2019 Soefart.dk </w:t>
      </w:r>
    </w:p>
    <w:p w:rsidR="00BD3AC9" w:rsidRDefault="00BD3AC9" w:rsidP="00541D4E">
      <w:pPr>
        <w:shd w:val="clear" w:color="auto" w:fill="FFFFFF"/>
        <w:spacing w:after="0" w:line="319" w:lineRule="atLeast"/>
        <w:textAlignment w:val="top"/>
        <w:rPr>
          <w:rFonts w:ascii="Times New Roman" w:eastAsia="Times New Roman" w:hAnsi="Times New Roman" w:cs="Times New Roman"/>
          <w:color w:val="000000"/>
          <w:sz w:val="27"/>
          <w:szCs w:val="27"/>
          <w:lang w:eastAsia="da-DK"/>
        </w:rPr>
      </w:pPr>
    </w:p>
    <w:p w:rsid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xml:space="preserve">Opkøbet af </w:t>
      </w:r>
      <w:proofErr w:type="spellStart"/>
      <w:r w:rsidRPr="00D90742">
        <w:rPr>
          <w:rFonts w:ascii="Times New Roman" w:eastAsia="Times New Roman" w:hAnsi="Times New Roman" w:cs="Times New Roman"/>
          <w:color w:val="000000"/>
          <w:sz w:val="24"/>
          <w:szCs w:val="24"/>
          <w:lang w:eastAsia="da-DK"/>
        </w:rPr>
        <w:t>Norsafe</w:t>
      </w:r>
      <w:proofErr w:type="spellEnd"/>
      <w:r w:rsidRPr="00D90742">
        <w:rPr>
          <w:rFonts w:ascii="Times New Roman" w:eastAsia="Times New Roman" w:hAnsi="Times New Roman" w:cs="Times New Roman"/>
          <w:color w:val="000000"/>
          <w:sz w:val="24"/>
          <w:szCs w:val="24"/>
          <w:lang w:eastAsia="da-DK"/>
        </w:rPr>
        <w:t xml:space="preserve"> i 2018 har sparket omsætningen i vejret og resultatet nedad i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xml:space="preserve"> Life </w:t>
      </w:r>
      <w:proofErr w:type="spellStart"/>
      <w:r w:rsidRPr="00D90742">
        <w:rPr>
          <w:rFonts w:ascii="Times New Roman" w:eastAsia="Times New Roman" w:hAnsi="Times New Roman" w:cs="Times New Roman"/>
          <w:color w:val="000000"/>
          <w:sz w:val="24"/>
          <w:szCs w:val="24"/>
          <w:lang w:eastAsia="da-DK"/>
        </w:rPr>
        <w:t>Saving</w:t>
      </w:r>
      <w:proofErr w:type="spellEnd"/>
      <w:r w:rsidRPr="00D90742">
        <w:rPr>
          <w:rFonts w:ascii="Times New Roman" w:eastAsia="Times New Roman" w:hAnsi="Times New Roman" w:cs="Times New Roman"/>
          <w:color w:val="000000"/>
          <w:sz w:val="24"/>
          <w:szCs w:val="24"/>
          <w:lang w:eastAsia="da-DK"/>
        </w:rPr>
        <w:t xml:space="preserve"> </w:t>
      </w:r>
      <w:proofErr w:type="spellStart"/>
      <w:r w:rsidRPr="00D90742">
        <w:rPr>
          <w:rFonts w:ascii="Times New Roman" w:eastAsia="Times New Roman" w:hAnsi="Times New Roman" w:cs="Times New Roman"/>
          <w:color w:val="000000"/>
          <w:sz w:val="24"/>
          <w:szCs w:val="24"/>
          <w:lang w:eastAsia="da-DK"/>
        </w:rPr>
        <w:t>Equipment</w:t>
      </w:r>
      <w:proofErr w:type="spellEnd"/>
      <w:r w:rsidR="00BD3AC9" w:rsidRPr="00D90742">
        <w:rPr>
          <w:rFonts w:ascii="Times New Roman" w:eastAsia="Times New Roman" w:hAnsi="Times New Roman" w:cs="Times New Roman"/>
          <w:color w:val="000000"/>
          <w:sz w:val="24"/>
          <w:szCs w:val="24"/>
          <w:lang w:eastAsia="da-DK"/>
        </w:rPr>
        <w:t xml:space="preserve">. </w:t>
      </w:r>
      <w:r w:rsidRPr="00D90742">
        <w:rPr>
          <w:rFonts w:ascii="Times New Roman" w:eastAsia="Times New Roman" w:hAnsi="Times New Roman" w:cs="Times New Roman"/>
          <w:color w:val="000000"/>
          <w:sz w:val="24"/>
          <w:szCs w:val="24"/>
          <w:lang w:eastAsia="da-DK"/>
        </w:rPr>
        <w:t>Efter to år med let vigende omsætning er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Life-</w:t>
      </w:r>
      <w:proofErr w:type="spellStart"/>
      <w:r w:rsidRPr="00D90742">
        <w:rPr>
          <w:rFonts w:ascii="Times New Roman" w:eastAsia="Times New Roman" w:hAnsi="Times New Roman" w:cs="Times New Roman"/>
          <w:color w:val="000000"/>
          <w:sz w:val="24"/>
          <w:szCs w:val="24"/>
          <w:lang w:eastAsia="da-DK"/>
        </w:rPr>
        <w:t>Saving</w:t>
      </w:r>
      <w:proofErr w:type="spellEnd"/>
      <w:r w:rsidRPr="00D90742">
        <w:rPr>
          <w:rFonts w:ascii="Times New Roman" w:eastAsia="Times New Roman" w:hAnsi="Times New Roman" w:cs="Times New Roman"/>
          <w:color w:val="000000"/>
          <w:sz w:val="24"/>
          <w:szCs w:val="24"/>
          <w:lang w:eastAsia="da-DK"/>
        </w:rPr>
        <w:t xml:space="preserve"> </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Equipment </w:t>
      </w:r>
      <w:r w:rsidRPr="00D90742">
        <w:rPr>
          <w:rFonts w:ascii="Times New Roman" w:eastAsia="Times New Roman" w:hAnsi="Times New Roman" w:cs="Times New Roman"/>
          <w:bCs/>
          <w:color w:val="000000"/>
          <w:sz w:val="24"/>
          <w:szCs w:val="24"/>
          <w:lang w:eastAsia="da-DK"/>
        </w:rPr>
        <w:t>A/S</w:t>
      </w:r>
      <w:r w:rsidRPr="00D90742">
        <w:rPr>
          <w:rFonts w:ascii="Times New Roman" w:eastAsia="Times New Roman" w:hAnsi="Times New Roman" w:cs="Times New Roman"/>
          <w:color w:val="000000"/>
          <w:sz w:val="24"/>
          <w:szCs w:val="24"/>
          <w:lang w:eastAsia="da-DK"/>
        </w:rPr>
        <w:t> tilbage på ret kurs, i hvert fald på toplinjen.</w:t>
      </w:r>
      <w:r w:rsidR="00BD3AC9" w:rsidRPr="00D90742">
        <w:rPr>
          <w:rFonts w:ascii="Times New Roman" w:eastAsia="Times New Roman" w:hAnsi="Times New Roman" w:cs="Times New Roman"/>
          <w:color w:val="000000"/>
          <w:sz w:val="24"/>
          <w:szCs w:val="24"/>
          <w:lang w:eastAsia="da-DK"/>
        </w:rPr>
        <w:t xml:space="preserve"> </w:t>
      </w:r>
      <w:r w:rsidRPr="00D90742">
        <w:rPr>
          <w:rFonts w:ascii="Times New Roman" w:eastAsia="Times New Roman" w:hAnsi="Times New Roman" w:cs="Times New Roman"/>
          <w:color w:val="000000"/>
          <w:sz w:val="24"/>
          <w:szCs w:val="24"/>
          <w:lang w:eastAsia="da-DK"/>
        </w:rPr>
        <w:t>Det fremgår af </w:t>
      </w:r>
      <w:r w:rsidRPr="00D90742">
        <w:rPr>
          <w:rFonts w:ascii="Times New Roman" w:eastAsia="Times New Roman" w:hAnsi="Times New Roman" w:cs="Times New Roman"/>
          <w:bCs/>
          <w:color w:val="000000"/>
          <w:sz w:val="24"/>
          <w:szCs w:val="24"/>
          <w:lang w:eastAsia="da-DK"/>
        </w:rPr>
        <w:t>Vikings</w:t>
      </w:r>
      <w:r w:rsidRPr="00D90742">
        <w:rPr>
          <w:rFonts w:ascii="Times New Roman" w:eastAsia="Times New Roman" w:hAnsi="Times New Roman" w:cs="Times New Roman"/>
          <w:color w:val="000000"/>
          <w:sz w:val="24"/>
          <w:szCs w:val="24"/>
          <w:lang w:eastAsia="da-DK"/>
        </w:rPr>
        <w:t> netop fremlagte årsregnskab for 2018. Omsætningen nåede for første gang over to mia. kroner, men driftsresultatet fortsatte det fald, der nu er stået på i de seneste fire år. Tilbage i 2015 havde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et driftsresultat på 201 mio. kroner.</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Udviklingen i omsætning såvel som på driften hænger dog sammen med det store opkøb, som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xml:space="preserve"> i september 2018 annoncerede af den norske producent af redningsbåde, </w:t>
      </w:r>
      <w:proofErr w:type="spellStart"/>
      <w:r w:rsidRPr="00D90742">
        <w:rPr>
          <w:rFonts w:ascii="Times New Roman" w:eastAsia="Times New Roman" w:hAnsi="Times New Roman" w:cs="Times New Roman"/>
          <w:color w:val="000000"/>
          <w:sz w:val="24"/>
          <w:szCs w:val="24"/>
          <w:lang w:eastAsia="da-DK"/>
        </w:rPr>
        <w:t>Norsafe</w:t>
      </w:r>
      <w:proofErr w:type="spellEnd"/>
      <w:r w:rsidRPr="00D90742">
        <w:rPr>
          <w:rFonts w:ascii="Times New Roman" w:eastAsia="Times New Roman" w:hAnsi="Times New Roman" w:cs="Times New Roman"/>
          <w:color w:val="000000"/>
          <w:sz w:val="24"/>
          <w:szCs w:val="24"/>
          <w:lang w:eastAsia="da-DK"/>
        </w:rPr>
        <w:t xml:space="preserve"> AS.</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xml:space="preserve">Trækker man omkostninger til at integrere </w:t>
      </w:r>
      <w:proofErr w:type="spellStart"/>
      <w:r w:rsidRPr="00D90742">
        <w:rPr>
          <w:rFonts w:ascii="Times New Roman" w:eastAsia="Times New Roman" w:hAnsi="Times New Roman" w:cs="Times New Roman"/>
          <w:color w:val="000000"/>
          <w:sz w:val="24"/>
          <w:szCs w:val="24"/>
          <w:lang w:eastAsia="da-DK"/>
        </w:rPr>
        <w:t>Norsafe</w:t>
      </w:r>
      <w:proofErr w:type="spellEnd"/>
      <w:r w:rsidRPr="00D90742">
        <w:rPr>
          <w:rFonts w:ascii="Times New Roman" w:eastAsia="Times New Roman" w:hAnsi="Times New Roman" w:cs="Times New Roman"/>
          <w:color w:val="000000"/>
          <w:sz w:val="24"/>
          <w:szCs w:val="24"/>
          <w:lang w:eastAsia="da-DK"/>
        </w:rPr>
        <w:t xml:space="preserve"> og påvirkningen af omsætningen i årets sidste kvartal ud af </w:t>
      </w:r>
      <w:r w:rsidRPr="00D90742">
        <w:rPr>
          <w:rFonts w:ascii="Times New Roman" w:eastAsia="Times New Roman" w:hAnsi="Times New Roman" w:cs="Times New Roman"/>
          <w:bCs/>
          <w:color w:val="000000"/>
          <w:sz w:val="24"/>
          <w:szCs w:val="24"/>
          <w:lang w:eastAsia="da-DK"/>
        </w:rPr>
        <w:t>Vikings</w:t>
      </w:r>
      <w:r w:rsidRPr="00D90742">
        <w:rPr>
          <w:rFonts w:ascii="Times New Roman" w:eastAsia="Times New Roman" w:hAnsi="Times New Roman" w:cs="Times New Roman"/>
          <w:color w:val="000000"/>
          <w:sz w:val="24"/>
          <w:szCs w:val="24"/>
          <w:lang w:eastAsia="da-DK"/>
        </w:rPr>
        <w:t> 2018-regnskab, er der dog fremgang i både </w:t>
      </w:r>
      <w:r w:rsidRPr="00D90742">
        <w:rPr>
          <w:rFonts w:ascii="Times New Roman" w:eastAsia="Times New Roman" w:hAnsi="Times New Roman" w:cs="Times New Roman"/>
          <w:bCs/>
          <w:color w:val="000000"/>
          <w:sz w:val="24"/>
          <w:szCs w:val="24"/>
          <w:lang w:eastAsia="da-DK"/>
        </w:rPr>
        <w:t>Vikings</w:t>
      </w:r>
      <w:r w:rsidR="00BD3AC9" w:rsidRPr="00D90742">
        <w:rPr>
          <w:rFonts w:ascii="Times New Roman" w:eastAsia="Times New Roman" w:hAnsi="Times New Roman" w:cs="Times New Roman"/>
          <w:bCs/>
          <w:color w:val="000000"/>
          <w:sz w:val="24"/>
          <w:szCs w:val="24"/>
          <w:lang w:eastAsia="da-DK"/>
        </w:rPr>
        <w:t xml:space="preserve"> </w:t>
      </w:r>
      <w:r w:rsidRPr="00D90742">
        <w:rPr>
          <w:rFonts w:ascii="Times New Roman" w:eastAsia="Times New Roman" w:hAnsi="Times New Roman" w:cs="Times New Roman"/>
          <w:color w:val="000000"/>
          <w:sz w:val="24"/>
          <w:szCs w:val="24"/>
          <w:lang w:eastAsia="da-DK"/>
        </w:rPr>
        <w:t>omsætning og indtjening, pointerer adm. direktør Henrik Uhd Christensen.</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Vi har været i stand til at levere vækst i både aktivitetsniveau og indtjening i den oprindelige </w:t>
      </w:r>
      <w:r w:rsidRPr="00D90742">
        <w:rPr>
          <w:rFonts w:ascii="Times New Roman" w:eastAsia="Times New Roman" w:hAnsi="Times New Roman" w:cs="Times New Roman"/>
          <w:bCs/>
          <w:color w:val="000000"/>
          <w:sz w:val="24"/>
          <w:szCs w:val="24"/>
          <w:lang w:eastAsia="da-DK"/>
        </w:rPr>
        <w:t>Viking-forretning</w:t>
      </w:r>
      <w:r w:rsidRPr="00D90742">
        <w:rPr>
          <w:rFonts w:ascii="Times New Roman" w:eastAsia="Times New Roman" w:hAnsi="Times New Roman" w:cs="Times New Roman"/>
          <w:color w:val="000000"/>
          <w:sz w:val="24"/>
          <w:szCs w:val="24"/>
          <w:lang w:eastAsia="da-DK"/>
        </w:rPr>
        <w:t>, og vi forventer at billedet vil være det samme for begge forretningsområder i 2019, siger han i en pressemeddelelse.</w:t>
      </w:r>
    </w:p>
    <w:p w:rsidR="00BD3AC9" w:rsidRPr="00D90742" w:rsidRDefault="00BD3AC9"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roofErr w:type="spellStart"/>
      <w:r w:rsidRPr="00D90742">
        <w:rPr>
          <w:rFonts w:ascii="Times New Roman" w:eastAsia="Times New Roman" w:hAnsi="Times New Roman" w:cs="Times New Roman"/>
          <w:color w:val="000000"/>
          <w:sz w:val="24"/>
          <w:szCs w:val="24"/>
          <w:lang w:eastAsia="da-DK"/>
        </w:rPr>
        <w:t>Norsafes</w:t>
      </w:r>
      <w:proofErr w:type="spellEnd"/>
      <w:r w:rsidRPr="00D90742">
        <w:rPr>
          <w:rFonts w:ascii="Times New Roman" w:eastAsia="Times New Roman" w:hAnsi="Times New Roman" w:cs="Times New Roman"/>
          <w:color w:val="000000"/>
          <w:sz w:val="24"/>
          <w:szCs w:val="24"/>
          <w:lang w:eastAsia="da-DK"/>
        </w:rPr>
        <w:t xml:space="preserve"> salg af redningsbåde indgår i årets sidste tre måneder og har bidraget til, at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for første gang passerede to mia. kroner i omsætning. Resultatet før skat androg 155,4 mio. kr. ud af en omsætning på 2.015,6 mio. kr., og det </w:t>
      </w:r>
      <w:r w:rsidR="00BD3AC9" w:rsidRPr="00D90742">
        <w:rPr>
          <w:rFonts w:ascii="Times New Roman" w:eastAsia="Times New Roman" w:hAnsi="Times New Roman" w:cs="Times New Roman"/>
          <w:color w:val="000000"/>
          <w:sz w:val="24"/>
          <w:szCs w:val="24"/>
          <w:lang w:eastAsia="da-DK"/>
        </w:rPr>
        <w:t xml:space="preserve">ser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som tilfredsstillende.</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D90742">
        <w:rPr>
          <w:rFonts w:ascii="Times New Roman" w:eastAsia="Times New Roman" w:hAnsi="Times New Roman" w:cs="Times New Roman"/>
          <w:color w:val="000000"/>
          <w:sz w:val="24"/>
          <w:szCs w:val="24"/>
          <w:lang w:eastAsia="da-DK"/>
        </w:rPr>
        <w:br/>
      </w:r>
      <w:r w:rsidRPr="00D90742">
        <w:rPr>
          <w:rFonts w:ascii="Times New Roman" w:eastAsia="Times New Roman" w:hAnsi="Times New Roman" w:cs="Times New Roman"/>
          <w:b/>
          <w:color w:val="000000"/>
          <w:sz w:val="24"/>
          <w:szCs w:val="24"/>
          <w:lang w:eastAsia="da-DK"/>
        </w:rPr>
        <w:t>Fokus på omkostninger</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melder om et marked for maritimt sikkerhedsudstyr, der stadig er præget af konkurrence.</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Det maritime marked vil også i fremtiden være omkostningsfokuseret. Vi er i den gunstige position, at vi har gode løsninger til både at redde menneskeliv og sikre effektiv drift. Vores serviceforretning har også i 2018 været i stand til at vinde markedsandele på kernemarkeder, siger Henrik Uhd Christensen i meddelelsen.</w:t>
      </w:r>
    </w:p>
    <w:p w:rsidR="00BD3AC9" w:rsidRPr="00D90742" w:rsidRDefault="00BD3AC9"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bCs/>
          <w:color w:val="000000"/>
          <w:sz w:val="24"/>
          <w:szCs w:val="24"/>
          <w:lang w:eastAsia="da-DK"/>
        </w:rPr>
        <w:t>Vikings</w:t>
      </w:r>
      <w:r w:rsidRPr="00D90742">
        <w:rPr>
          <w:rFonts w:ascii="Times New Roman" w:eastAsia="Times New Roman" w:hAnsi="Times New Roman" w:cs="Times New Roman"/>
          <w:color w:val="000000"/>
          <w:sz w:val="24"/>
          <w:szCs w:val="24"/>
          <w:lang w:eastAsia="da-DK"/>
        </w:rPr>
        <w:t> største segmenter er fragtskibsmarkedet (</w:t>
      </w:r>
      <w:proofErr w:type="spellStart"/>
      <w:r w:rsidRPr="00D90742">
        <w:rPr>
          <w:rFonts w:ascii="Times New Roman" w:eastAsia="Times New Roman" w:hAnsi="Times New Roman" w:cs="Times New Roman"/>
          <w:color w:val="000000"/>
          <w:sz w:val="24"/>
          <w:szCs w:val="24"/>
          <w:lang w:eastAsia="da-DK"/>
        </w:rPr>
        <w:t>cargo</w:t>
      </w:r>
      <w:proofErr w:type="spellEnd"/>
      <w:r w:rsidRPr="00D90742">
        <w:rPr>
          <w:rFonts w:ascii="Times New Roman" w:eastAsia="Times New Roman" w:hAnsi="Times New Roman" w:cs="Times New Roman"/>
          <w:color w:val="000000"/>
          <w:sz w:val="24"/>
          <w:szCs w:val="24"/>
          <w:lang w:eastAsia="da-DK"/>
        </w:rPr>
        <w:t xml:space="preserve">), passagerskibe og offshore, og segmenterne har i de senere år været kendetegnet af forskellig markedsudvikling. Alene inden for </w:t>
      </w:r>
      <w:proofErr w:type="spellStart"/>
      <w:r w:rsidRPr="00D90742">
        <w:rPr>
          <w:rFonts w:ascii="Times New Roman" w:eastAsia="Times New Roman" w:hAnsi="Times New Roman" w:cs="Times New Roman"/>
          <w:color w:val="000000"/>
          <w:sz w:val="24"/>
          <w:szCs w:val="24"/>
          <w:lang w:eastAsia="da-DK"/>
        </w:rPr>
        <w:t>cargo</w:t>
      </w:r>
      <w:proofErr w:type="spellEnd"/>
      <w:r w:rsidRPr="00D90742">
        <w:rPr>
          <w:rFonts w:ascii="Times New Roman" w:eastAsia="Times New Roman" w:hAnsi="Times New Roman" w:cs="Times New Roman"/>
          <w:color w:val="000000"/>
          <w:sz w:val="24"/>
          <w:szCs w:val="24"/>
          <w:lang w:eastAsia="da-DK"/>
        </w:rPr>
        <w:t xml:space="preserve"> bevæger udviklingen sig i flere retninger med usikkerhed påvirket af uroen om globale handelsaftaler. Også nybygningsmarkedet er fortsat under pres.</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Offshore er i bedring efter det bratte fald i olieprisen i 2014. Der er fremgang i dele af industrien, og vi ser tegn på, at efterspørgslen øges. Krydstogtmarkedet er fortsat i bedst gænge og har været det ubrudt i en lang årrække, siger Henrik Uhd Christensen.</w:t>
      </w:r>
    </w:p>
    <w:p w:rsidR="00BD3AC9" w:rsidRPr="00D90742" w:rsidRDefault="00BD3AC9"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PPE-området, der omfatter personlige værnemidler som rednings- og arbejdsdragter, har vist ekstraordinær god vækst, oplyser </w:t>
      </w:r>
      <w:r w:rsidRPr="00D90742">
        <w:rPr>
          <w:rFonts w:ascii="Times New Roman" w:eastAsia="Times New Roman" w:hAnsi="Times New Roman" w:cs="Times New Roman"/>
          <w:bCs/>
          <w:color w:val="000000"/>
          <w:sz w:val="24"/>
          <w:szCs w:val="24"/>
          <w:lang w:eastAsia="da-DK"/>
        </w:rPr>
        <w:t>Viking</w:t>
      </w:r>
      <w:r w:rsidRPr="00D90742">
        <w:rPr>
          <w:rFonts w:ascii="Times New Roman" w:eastAsia="Times New Roman" w:hAnsi="Times New Roman" w:cs="Times New Roman"/>
          <w:color w:val="000000"/>
          <w:sz w:val="24"/>
          <w:szCs w:val="24"/>
          <w:lang w:eastAsia="da-DK"/>
        </w:rPr>
        <w:t xml:space="preserve">. Militære markeder, brandvæsener og andre professionelle brugere i en række lande aftager skræddersyede løsninger, og markedet for udlejning af dragter til </w:t>
      </w:r>
      <w:proofErr w:type="spellStart"/>
      <w:r w:rsidRPr="00D90742">
        <w:rPr>
          <w:rFonts w:ascii="Times New Roman" w:eastAsia="Times New Roman" w:hAnsi="Times New Roman" w:cs="Times New Roman"/>
          <w:color w:val="000000"/>
          <w:sz w:val="24"/>
          <w:szCs w:val="24"/>
          <w:lang w:eastAsia="da-DK"/>
        </w:rPr>
        <w:t>offshoreflyvning</w:t>
      </w:r>
      <w:proofErr w:type="spellEnd"/>
      <w:r w:rsidRPr="00D90742">
        <w:rPr>
          <w:rFonts w:ascii="Times New Roman" w:eastAsia="Times New Roman" w:hAnsi="Times New Roman" w:cs="Times New Roman"/>
          <w:color w:val="000000"/>
          <w:sz w:val="24"/>
          <w:szCs w:val="24"/>
          <w:lang w:eastAsia="da-DK"/>
        </w:rPr>
        <w:t xml:space="preserve"> har momentum for tiden.</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D90742">
        <w:rPr>
          <w:rFonts w:ascii="Times New Roman" w:eastAsia="Times New Roman" w:hAnsi="Times New Roman" w:cs="Times New Roman"/>
          <w:color w:val="000000"/>
          <w:sz w:val="24"/>
          <w:szCs w:val="24"/>
          <w:lang w:eastAsia="da-DK"/>
        </w:rPr>
        <w:lastRenderedPageBreak/>
        <w:br/>
      </w:r>
      <w:r w:rsidRPr="00D90742">
        <w:rPr>
          <w:rFonts w:ascii="Times New Roman" w:eastAsia="Times New Roman" w:hAnsi="Times New Roman" w:cs="Times New Roman"/>
          <w:b/>
          <w:color w:val="000000"/>
          <w:sz w:val="24"/>
          <w:szCs w:val="24"/>
          <w:lang w:eastAsia="da-DK"/>
        </w:rPr>
        <w:t>Ny evakueringsløsning bestod afgørende test</w:t>
      </w: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xml:space="preserve">Til krydstogtmarkedet nærmer lanceringen af den banebrydende evakueringsløsning, Life </w:t>
      </w:r>
      <w:proofErr w:type="spellStart"/>
      <w:r w:rsidRPr="00D90742">
        <w:rPr>
          <w:rFonts w:ascii="Times New Roman" w:eastAsia="Times New Roman" w:hAnsi="Times New Roman" w:cs="Times New Roman"/>
          <w:color w:val="000000"/>
          <w:sz w:val="24"/>
          <w:szCs w:val="24"/>
          <w:lang w:eastAsia="da-DK"/>
        </w:rPr>
        <w:t>Craft</w:t>
      </w:r>
      <w:proofErr w:type="spellEnd"/>
      <w:r w:rsidRPr="00D90742">
        <w:rPr>
          <w:rFonts w:ascii="Times New Roman" w:eastAsia="Times New Roman" w:hAnsi="Times New Roman" w:cs="Times New Roman"/>
          <w:color w:val="000000"/>
          <w:sz w:val="24"/>
          <w:szCs w:val="24"/>
          <w:lang w:eastAsia="da-DK"/>
        </w:rPr>
        <w:t xml:space="preserve">, sig efter mange års udviklingsarbejde og en kompleks godkendelsesproces. Den afgørende </w:t>
      </w:r>
      <w:proofErr w:type="spellStart"/>
      <w:r w:rsidRPr="00D90742">
        <w:rPr>
          <w:rFonts w:ascii="Times New Roman" w:eastAsia="Times New Roman" w:hAnsi="Times New Roman" w:cs="Times New Roman"/>
          <w:color w:val="000000"/>
          <w:sz w:val="24"/>
          <w:szCs w:val="24"/>
          <w:lang w:eastAsia="da-DK"/>
        </w:rPr>
        <w:t>søprøve</w:t>
      </w:r>
      <w:proofErr w:type="spellEnd"/>
      <w:r w:rsidRPr="00D90742">
        <w:rPr>
          <w:rFonts w:ascii="Times New Roman" w:eastAsia="Times New Roman" w:hAnsi="Times New Roman" w:cs="Times New Roman"/>
          <w:color w:val="000000"/>
          <w:sz w:val="24"/>
          <w:szCs w:val="24"/>
          <w:lang w:eastAsia="da-DK"/>
        </w:rPr>
        <w:t xml:space="preserve"> blev succesfuldt gennemført i november 2018, og nu udestår de sidste myndighedsgodkendelser, før hybriden mellem en redningsflåde og en redningsbåd er klar til markedet.</w:t>
      </w:r>
    </w:p>
    <w:p w:rsidR="00BD3AC9" w:rsidRPr="00D90742" w:rsidRDefault="00BD3AC9"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541D4E" w:rsidRPr="00D90742" w:rsidRDefault="00541D4E" w:rsidP="00541D4E">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D90742">
        <w:rPr>
          <w:rFonts w:ascii="Times New Roman" w:eastAsia="Times New Roman" w:hAnsi="Times New Roman" w:cs="Times New Roman"/>
          <w:color w:val="000000"/>
          <w:sz w:val="24"/>
          <w:szCs w:val="24"/>
          <w:lang w:eastAsia="da-DK"/>
        </w:rPr>
        <w:t xml:space="preserve">- Life </w:t>
      </w:r>
      <w:proofErr w:type="spellStart"/>
      <w:r w:rsidRPr="00D90742">
        <w:rPr>
          <w:rFonts w:ascii="Times New Roman" w:eastAsia="Times New Roman" w:hAnsi="Times New Roman" w:cs="Times New Roman"/>
          <w:color w:val="000000"/>
          <w:sz w:val="24"/>
          <w:szCs w:val="24"/>
          <w:lang w:eastAsia="da-DK"/>
        </w:rPr>
        <w:t>Craft</w:t>
      </w:r>
      <w:proofErr w:type="spellEnd"/>
      <w:r w:rsidRPr="00D90742">
        <w:rPr>
          <w:rFonts w:ascii="Times New Roman" w:eastAsia="Times New Roman" w:hAnsi="Times New Roman" w:cs="Times New Roman"/>
          <w:color w:val="000000"/>
          <w:sz w:val="24"/>
          <w:szCs w:val="24"/>
          <w:lang w:eastAsia="da-DK"/>
        </w:rPr>
        <w:t xml:space="preserve"> er et kæmpeprojekt, og vi har hele tiden vidst, at </w:t>
      </w:r>
      <w:proofErr w:type="spellStart"/>
      <w:r w:rsidRPr="00D90742">
        <w:rPr>
          <w:rFonts w:ascii="Times New Roman" w:eastAsia="Times New Roman" w:hAnsi="Times New Roman" w:cs="Times New Roman"/>
          <w:color w:val="000000"/>
          <w:sz w:val="24"/>
          <w:szCs w:val="24"/>
          <w:lang w:eastAsia="da-DK"/>
        </w:rPr>
        <w:t>søprøven</w:t>
      </w:r>
      <w:proofErr w:type="spellEnd"/>
      <w:r w:rsidRPr="00D90742">
        <w:rPr>
          <w:rFonts w:ascii="Times New Roman" w:eastAsia="Times New Roman" w:hAnsi="Times New Roman" w:cs="Times New Roman"/>
          <w:color w:val="000000"/>
          <w:sz w:val="24"/>
          <w:szCs w:val="24"/>
          <w:lang w:eastAsia="da-DK"/>
        </w:rPr>
        <w:t xml:space="preserve"> var den store eksamen. Desto mere glædeligt er det, at den nu er passeret, og at vi kan se frem til at få en helt ny platform, der vil få stor effekt på vores salg og på lidt længere sigt også service til krydstogtskibe, siger Henrik Uhd Christensen.</w:t>
      </w:r>
    </w:p>
    <w:sectPr w:rsidR="00541D4E" w:rsidRPr="00D907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962AA"/>
    <w:multiLevelType w:val="multilevel"/>
    <w:tmpl w:val="AD8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4E"/>
    <w:rsid w:val="00021299"/>
    <w:rsid w:val="00037147"/>
    <w:rsid w:val="0005760E"/>
    <w:rsid w:val="00080C14"/>
    <w:rsid w:val="000A0969"/>
    <w:rsid w:val="000C2D35"/>
    <w:rsid w:val="000D43B9"/>
    <w:rsid w:val="000F57E2"/>
    <w:rsid w:val="00101587"/>
    <w:rsid w:val="00146136"/>
    <w:rsid w:val="001468B2"/>
    <w:rsid w:val="001612F8"/>
    <w:rsid w:val="001840A7"/>
    <w:rsid w:val="001A6867"/>
    <w:rsid w:val="001B49B4"/>
    <w:rsid w:val="001B6D13"/>
    <w:rsid w:val="001D6F30"/>
    <w:rsid w:val="001E3764"/>
    <w:rsid w:val="001E669D"/>
    <w:rsid w:val="001F1820"/>
    <w:rsid w:val="00206E03"/>
    <w:rsid w:val="00264DAF"/>
    <w:rsid w:val="002A0089"/>
    <w:rsid w:val="002C3AD4"/>
    <w:rsid w:val="002E4CAC"/>
    <w:rsid w:val="002E6F9F"/>
    <w:rsid w:val="0030548E"/>
    <w:rsid w:val="0032279F"/>
    <w:rsid w:val="00331732"/>
    <w:rsid w:val="0035329C"/>
    <w:rsid w:val="0038177B"/>
    <w:rsid w:val="00386130"/>
    <w:rsid w:val="00391261"/>
    <w:rsid w:val="003F57CF"/>
    <w:rsid w:val="004137F2"/>
    <w:rsid w:val="004304EA"/>
    <w:rsid w:val="00495D35"/>
    <w:rsid w:val="004C67C3"/>
    <w:rsid w:val="004C767E"/>
    <w:rsid w:val="00512C30"/>
    <w:rsid w:val="00520A97"/>
    <w:rsid w:val="0053538D"/>
    <w:rsid w:val="00541D4E"/>
    <w:rsid w:val="005D1469"/>
    <w:rsid w:val="005F4A85"/>
    <w:rsid w:val="006237AE"/>
    <w:rsid w:val="00636D98"/>
    <w:rsid w:val="00647BE6"/>
    <w:rsid w:val="00650725"/>
    <w:rsid w:val="006F49ED"/>
    <w:rsid w:val="00700FE2"/>
    <w:rsid w:val="00724FB2"/>
    <w:rsid w:val="00754986"/>
    <w:rsid w:val="00760DE7"/>
    <w:rsid w:val="0079688D"/>
    <w:rsid w:val="007A1835"/>
    <w:rsid w:val="007F59BC"/>
    <w:rsid w:val="0083519E"/>
    <w:rsid w:val="00843C6F"/>
    <w:rsid w:val="008967F9"/>
    <w:rsid w:val="008A4A0F"/>
    <w:rsid w:val="008F00FC"/>
    <w:rsid w:val="00914EE6"/>
    <w:rsid w:val="009246DB"/>
    <w:rsid w:val="00941FA9"/>
    <w:rsid w:val="009A2CDF"/>
    <w:rsid w:val="009D6B08"/>
    <w:rsid w:val="009D71A5"/>
    <w:rsid w:val="009E11A3"/>
    <w:rsid w:val="009F2BD1"/>
    <w:rsid w:val="00A26563"/>
    <w:rsid w:val="00AE098D"/>
    <w:rsid w:val="00B3011F"/>
    <w:rsid w:val="00B47CB2"/>
    <w:rsid w:val="00B77D3F"/>
    <w:rsid w:val="00B94D29"/>
    <w:rsid w:val="00BB0731"/>
    <w:rsid w:val="00BD0894"/>
    <w:rsid w:val="00BD3AC9"/>
    <w:rsid w:val="00BD7955"/>
    <w:rsid w:val="00C065C6"/>
    <w:rsid w:val="00C06AC4"/>
    <w:rsid w:val="00C07E49"/>
    <w:rsid w:val="00C35CD3"/>
    <w:rsid w:val="00C672B4"/>
    <w:rsid w:val="00CA244D"/>
    <w:rsid w:val="00CE69DB"/>
    <w:rsid w:val="00CF394D"/>
    <w:rsid w:val="00D24DF2"/>
    <w:rsid w:val="00D32785"/>
    <w:rsid w:val="00D4545F"/>
    <w:rsid w:val="00D467E1"/>
    <w:rsid w:val="00D52598"/>
    <w:rsid w:val="00D90742"/>
    <w:rsid w:val="00DF72DC"/>
    <w:rsid w:val="00E04A1A"/>
    <w:rsid w:val="00E55DCC"/>
    <w:rsid w:val="00E76A3B"/>
    <w:rsid w:val="00EC029F"/>
    <w:rsid w:val="00EC5D3A"/>
    <w:rsid w:val="00F10117"/>
    <w:rsid w:val="00F70888"/>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2298-0A3A-4BBB-828C-19FC75F8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541D4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541D4E"/>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541D4E"/>
    <w:rPr>
      <w:i/>
      <w:iCs/>
    </w:rPr>
  </w:style>
  <w:style w:type="character" w:customStyle="1" w:styleId="icon">
    <w:name w:val="icon"/>
    <w:basedOn w:val="Standardskrifttypeiafsnit"/>
    <w:rsid w:val="00541D4E"/>
  </w:style>
  <w:style w:type="character" w:customStyle="1" w:styleId="duid">
    <w:name w:val="duid"/>
    <w:basedOn w:val="Standardskrifttypeiafsnit"/>
    <w:rsid w:val="00541D4E"/>
  </w:style>
  <w:style w:type="character" w:styleId="Hyperlink">
    <w:name w:val="Hyperlink"/>
    <w:basedOn w:val="Standardskrifttypeiafsnit"/>
    <w:uiPriority w:val="99"/>
    <w:semiHidden/>
    <w:unhideWhenUsed/>
    <w:rsid w:val="00541D4E"/>
    <w:rPr>
      <w:color w:val="0000FF"/>
      <w:u w:val="single"/>
    </w:rPr>
  </w:style>
  <w:style w:type="paragraph" w:styleId="NormalWeb">
    <w:name w:val="Normal (Web)"/>
    <w:basedOn w:val="Normal"/>
    <w:uiPriority w:val="99"/>
    <w:semiHidden/>
    <w:unhideWhenUsed/>
    <w:rsid w:val="00541D4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aptions-list-item">
    <w:name w:val="captions-list-item"/>
    <w:basedOn w:val="Normal"/>
    <w:rsid w:val="00541D4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42060">
      <w:bodyDiv w:val="1"/>
      <w:marLeft w:val="0"/>
      <w:marRight w:val="0"/>
      <w:marTop w:val="0"/>
      <w:marBottom w:val="0"/>
      <w:divBdr>
        <w:top w:val="none" w:sz="0" w:space="0" w:color="auto"/>
        <w:left w:val="none" w:sz="0" w:space="0" w:color="auto"/>
        <w:bottom w:val="none" w:sz="0" w:space="0" w:color="auto"/>
        <w:right w:val="none" w:sz="0" w:space="0" w:color="auto"/>
      </w:divBdr>
      <w:divsChild>
        <w:div w:id="234244904">
          <w:marLeft w:val="0"/>
          <w:marRight w:val="2010"/>
          <w:marTop w:val="300"/>
          <w:marBottom w:val="450"/>
          <w:divBdr>
            <w:top w:val="none" w:sz="0" w:space="0" w:color="auto"/>
            <w:left w:val="none" w:sz="0" w:space="0" w:color="auto"/>
            <w:bottom w:val="none" w:sz="0" w:space="0" w:color="auto"/>
            <w:right w:val="none" w:sz="0" w:space="0" w:color="auto"/>
          </w:divBdr>
        </w:div>
        <w:div w:id="1920141057">
          <w:marLeft w:val="0"/>
          <w:marRight w:val="0"/>
          <w:marTop w:val="0"/>
          <w:marBottom w:val="0"/>
          <w:divBdr>
            <w:top w:val="none" w:sz="0" w:space="0" w:color="auto"/>
            <w:left w:val="none" w:sz="0" w:space="0" w:color="auto"/>
            <w:bottom w:val="none" w:sz="0" w:space="0" w:color="auto"/>
            <w:right w:val="none" w:sz="0" w:space="0" w:color="auto"/>
          </w:divBdr>
          <w:divsChild>
            <w:div w:id="76024702">
              <w:marLeft w:val="360"/>
              <w:marRight w:val="0"/>
              <w:marTop w:val="0"/>
              <w:marBottom w:val="360"/>
              <w:divBdr>
                <w:top w:val="none" w:sz="0" w:space="0" w:color="auto"/>
                <w:left w:val="none" w:sz="0" w:space="0" w:color="auto"/>
                <w:bottom w:val="none" w:sz="0" w:space="0" w:color="auto"/>
                <w:right w:val="none" w:sz="0" w:space="0" w:color="auto"/>
              </w:divBdr>
            </w:div>
            <w:div w:id="1943563016">
              <w:marLeft w:val="0"/>
              <w:marRight w:val="0"/>
              <w:marTop w:val="0"/>
              <w:marBottom w:val="0"/>
              <w:divBdr>
                <w:top w:val="none" w:sz="0" w:space="0" w:color="auto"/>
                <w:left w:val="none" w:sz="0" w:space="0" w:color="auto"/>
                <w:bottom w:val="none" w:sz="0" w:space="0" w:color="auto"/>
                <w:right w:val="none" w:sz="0" w:space="0" w:color="auto"/>
              </w:divBdr>
            </w:div>
            <w:div w:id="936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2019-05-15T13:32:00Z</dcterms:created>
  <dcterms:modified xsi:type="dcterms:W3CDTF">2019-05-15T13:32:00Z</dcterms:modified>
</cp:coreProperties>
</file>