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2F5FA" w14:textId="77777777" w:rsidR="00A74C41" w:rsidRPr="006F4BA3" w:rsidRDefault="00A74C41" w:rsidP="00A74C41">
      <w:pPr>
        <w:spacing w:before="100" w:beforeAutospacing="1" w:after="100" w:afterAutospacing="1" w:line="240" w:lineRule="auto"/>
        <w:outlineLvl w:val="2"/>
        <w:rPr>
          <w:rFonts w:ascii="Times New Roman" w:eastAsia="Times New Roman" w:hAnsi="Times New Roman" w:cs="Times New Roman"/>
          <w:b/>
          <w:bCs/>
          <w:sz w:val="27"/>
          <w:szCs w:val="27"/>
          <w:lang w:eastAsia="da-DK"/>
        </w:rPr>
      </w:pPr>
      <w:bookmarkStart w:id="0" w:name="_GoBack"/>
      <w:bookmarkEnd w:id="0"/>
      <w:r w:rsidRPr="006F4BA3">
        <w:rPr>
          <w:rFonts w:ascii="Times New Roman" w:eastAsia="Times New Roman" w:hAnsi="Times New Roman" w:cs="Times New Roman"/>
          <w:b/>
          <w:bCs/>
          <w:iCs/>
          <w:sz w:val="27"/>
          <w:szCs w:val="27"/>
          <w:lang w:eastAsia="da-DK"/>
        </w:rPr>
        <w:t>JBS</w:t>
      </w:r>
      <w:r w:rsidRPr="006F4BA3">
        <w:rPr>
          <w:rFonts w:ascii="Times New Roman" w:eastAsia="Times New Roman" w:hAnsi="Times New Roman" w:cs="Times New Roman"/>
          <w:b/>
          <w:bCs/>
          <w:sz w:val="27"/>
          <w:szCs w:val="27"/>
          <w:lang w:eastAsia="da-DK"/>
        </w:rPr>
        <w:t xml:space="preserve"> </w:t>
      </w:r>
      <w:r w:rsidRPr="006F4BA3">
        <w:rPr>
          <w:rFonts w:ascii="Times New Roman" w:eastAsia="Times New Roman" w:hAnsi="Times New Roman" w:cs="Times New Roman"/>
          <w:b/>
          <w:bCs/>
          <w:iCs/>
          <w:sz w:val="27"/>
          <w:szCs w:val="27"/>
          <w:lang w:eastAsia="da-DK"/>
        </w:rPr>
        <w:t>tjente</w:t>
      </w:r>
      <w:r w:rsidRPr="006F4BA3">
        <w:rPr>
          <w:rFonts w:ascii="Times New Roman" w:eastAsia="Times New Roman" w:hAnsi="Times New Roman" w:cs="Times New Roman"/>
          <w:b/>
          <w:bCs/>
          <w:sz w:val="27"/>
          <w:szCs w:val="27"/>
          <w:lang w:eastAsia="da-DK"/>
        </w:rPr>
        <w:t xml:space="preserve"> </w:t>
      </w:r>
      <w:r w:rsidRPr="006F4BA3">
        <w:rPr>
          <w:rFonts w:ascii="Times New Roman" w:eastAsia="Times New Roman" w:hAnsi="Times New Roman" w:cs="Times New Roman"/>
          <w:b/>
          <w:bCs/>
          <w:iCs/>
          <w:sz w:val="27"/>
          <w:szCs w:val="27"/>
          <w:lang w:eastAsia="da-DK"/>
        </w:rPr>
        <w:t>15,5</w:t>
      </w:r>
      <w:r w:rsidRPr="006F4BA3">
        <w:rPr>
          <w:rFonts w:ascii="Times New Roman" w:eastAsia="Times New Roman" w:hAnsi="Times New Roman" w:cs="Times New Roman"/>
          <w:b/>
          <w:bCs/>
          <w:sz w:val="27"/>
          <w:szCs w:val="27"/>
          <w:lang w:eastAsia="da-DK"/>
        </w:rPr>
        <w:t xml:space="preserve"> millioner i hektisk år</w:t>
      </w:r>
    </w:p>
    <w:p w14:paraId="49132753" w14:textId="77777777" w:rsidR="00A74C41" w:rsidRPr="005D44B4" w:rsidRDefault="006F4BA3" w:rsidP="00A74C41">
      <w:pPr>
        <w:spacing w:after="0" w:line="240" w:lineRule="auto"/>
        <w:rPr>
          <w:rFonts w:ascii="Times New Roman" w:eastAsia="Times New Roman" w:hAnsi="Times New Roman" w:cs="Times New Roman"/>
          <w:sz w:val="24"/>
          <w:szCs w:val="24"/>
          <w:lang w:eastAsia="da-DK"/>
        </w:rPr>
      </w:pPr>
      <w:r w:rsidRPr="006F4BA3">
        <w:rPr>
          <w:rFonts w:ascii="Times New Roman" w:eastAsia="Times New Roman" w:hAnsi="Times New Roman" w:cs="Times New Roman"/>
          <w:sz w:val="24"/>
          <w:szCs w:val="24"/>
          <w:lang w:eastAsia="da-DK"/>
        </w:rPr>
        <w:t>Herning Folkeblad</w:t>
      </w:r>
      <w:r>
        <w:rPr>
          <w:rFonts w:ascii="Times New Roman" w:eastAsia="Times New Roman" w:hAnsi="Times New Roman" w:cs="Times New Roman"/>
          <w:sz w:val="24"/>
          <w:szCs w:val="24"/>
          <w:lang w:eastAsia="da-DK"/>
        </w:rPr>
        <w:t>,</w:t>
      </w:r>
      <w:r w:rsidRPr="006F4BA3">
        <w:rPr>
          <w:rFonts w:ascii="Times New Roman" w:eastAsia="Times New Roman" w:hAnsi="Times New Roman" w:cs="Times New Roman"/>
          <w:sz w:val="24"/>
          <w:szCs w:val="24"/>
          <w:lang w:eastAsia="da-DK"/>
        </w:rPr>
        <w:t xml:space="preserve"> </w:t>
      </w:r>
      <w:r w:rsidR="00A74C41" w:rsidRPr="006F4BA3">
        <w:rPr>
          <w:rFonts w:ascii="Times New Roman" w:eastAsia="Times New Roman" w:hAnsi="Times New Roman" w:cs="Times New Roman"/>
          <w:sz w:val="24"/>
          <w:szCs w:val="24"/>
          <w:lang w:eastAsia="da-DK"/>
        </w:rPr>
        <w:t>15</w:t>
      </w:r>
      <w:r w:rsidR="00F879EE" w:rsidRPr="006F4BA3">
        <w:rPr>
          <w:rFonts w:ascii="Times New Roman" w:eastAsia="Times New Roman" w:hAnsi="Times New Roman" w:cs="Times New Roman"/>
          <w:sz w:val="24"/>
          <w:szCs w:val="24"/>
          <w:lang w:eastAsia="da-DK"/>
        </w:rPr>
        <w:t xml:space="preserve">. februar 2020 </w:t>
      </w:r>
    </w:p>
    <w:p w14:paraId="7ED87B22" w14:textId="77777777" w:rsidR="00A74C41" w:rsidRPr="005D44B4" w:rsidRDefault="00A74C41" w:rsidP="00A74C41">
      <w:pPr>
        <w:spacing w:after="0" w:line="240" w:lineRule="auto"/>
        <w:rPr>
          <w:rFonts w:ascii="Times New Roman" w:eastAsia="Times New Roman" w:hAnsi="Times New Roman" w:cs="Times New Roman"/>
          <w:sz w:val="24"/>
          <w:szCs w:val="24"/>
          <w:u w:val="single"/>
          <w:lang w:eastAsia="da-DK"/>
        </w:rPr>
      </w:pPr>
      <w:r w:rsidRPr="005D44B4">
        <w:rPr>
          <w:rFonts w:ascii="Times New Roman" w:eastAsia="Times New Roman" w:hAnsi="Times New Roman" w:cs="Times New Roman"/>
          <w:sz w:val="24"/>
          <w:szCs w:val="24"/>
          <w:lang w:val="en" w:eastAsia="da-DK"/>
        </w:rPr>
        <w:fldChar w:fldCharType="begin"/>
      </w:r>
      <w:r w:rsidRPr="005D44B4">
        <w:rPr>
          <w:rFonts w:ascii="Times New Roman" w:eastAsia="Times New Roman" w:hAnsi="Times New Roman" w:cs="Times New Roman"/>
          <w:sz w:val="24"/>
          <w:szCs w:val="24"/>
          <w:lang w:eastAsia="da-DK"/>
        </w:rPr>
        <w:instrText xml:space="preserve"> HYPERLINK "https://apps.infomedia.dk/Mediearkiv/Article/GetArticleWebLink?duid=e7946bef" \t "_blank" </w:instrText>
      </w:r>
      <w:r w:rsidRPr="005D44B4">
        <w:rPr>
          <w:rFonts w:ascii="Times New Roman" w:eastAsia="Times New Roman" w:hAnsi="Times New Roman" w:cs="Times New Roman"/>
          <w:sz w:val="24"/>
          <w:szCs w:val="24"/>
          <w:lang w:val="en" w:eastAsia="da-DK"/>
        </w:rPr>
        <w:fldChar w:fldCharType="separate"/>
      </w:r>
    </w:p>
    <w:p w14:paraId="51F8BB57" w14:textId="77777777" w:rsidR="00A74C41" w:rsidRPr="006F4BA3" w:rsidRDefault="00A74C41" w:rsidP="006F4BA3">
      <w:pPr>
        <w:spacing w:after="0" w:line="240" w:lineRule="auto"/>
        <w:rPr>
          <w:rFonts w:ascii="Times New Roman" w:eastAsia="Times New Roman" w:hAnsi="Times New Roman" w:cs="Times New Roman"/>
          <w:sz w:val="24"/>
          <w:szCs w:val="24"/>
          <w:lang w:eastAsia="da-DK"/>
        </w:rPr>
      </w:pPr>
      <w:r w:rsidRPr="005D44B4">
        <w:rPr>
          <w:rFonts w:ascii="Times New Roman" w:eastAsia="Times New Roman" w:hAnsi="Times New Roman" w:cs="Times New Roman"/>
          <w:sz w:val="24"/>
          <w:szCs w:val="24"/>
          <w:lang w:val="en" w:eastAsia="da-DK"/>
        </w:rPr>
        <w:fldChar w:fldCharType="end"/>
      </w:r>
      <w:r w:rsidRPr="006F4BA3">
        <w:rPr>
          <w:rFonts w:ascii="Times New Roman" w:eastAsia="Times New Roman" w:hAnsi="Times New Roman" w:cs="Times New Roman"/>
          <w:sz w:val="24"/>
          <w:szCs w:val="24"/>
          <w:lang w:eastAsia="da-DK"/>
        </w:rPr>
        <w:t>Undertøjsfirmaet har haft travlt med overtagelse og flytning af fabrik i Litauen. Det har kostet på bundlinjen</w:t>
      </w:r>
      <w:r w:rsidR="005D44B4">
        <w:rPr>
          <w:rFonts w:ascii="Times New Roman" w:eastAsia="Times New Roman" w:hAnsi="Times New Roman" w:cs="Times New Roman"/>
          <w:sz w:val="24"/>
          <w:szCs w:val="24"/>
          <w:lang w:eastAsia="da-DK"/>
        </w:rPr>
        <w:t>.</w:t>
      </w:r>
    </w:p>
    <w:p w14:paraId="4E37D956" w14:textId="77777777" w:rsidR="00A74C41" w:rsidRPr="006F4BA3" w:rsidRDefault="00A74C41" w:rsidP="00A74C41">
      <w:pPr>
        <w:spacing w:before="100" w:beforeAutospacing="1" w:after="100" w:afterAutospacing="1" w:line="240" w:lineRule="auto"/>
        <w:rPr>
          <w:rFonts w:ascii="Times New Roman" w:eastAsia="Times New Roman" w:hAnsi="Times New Roman" w:cs="Times New Roman"/>
          <w:sz w:val="24"/>
          <w:szCs w:val="24"/>
          <w:lang w:eastAsia="da-DK"/>
        </w:rPr>
      </w:pPr>
      <w:r w:rsidRPr="006F4BA3">
        <w:rPr>
          <w:rFonts w:ascii="Times New Roman" w:eastAsia="Times New Roman" w:hAnsi="Times New Roman" w:cs="Times New Roman"/>
          <w:sz w:val="24"/>
          <w:szCs w:val="24"/>
          <w:lang w:eastAsia="da-DK"/>
        </w:rPr>
        <w:t xml:space="preserve">Udgifter til etablering af en ny fabrik i Litauen præger det netop offentliggjorte regnskab hos undertøjsproducenten </w:t>
      </w:r>
      <w:r w:rsidRPr="006F4BA3">
        <w:rPr>
          <w:rFonts w:ascii="Times New Roman" w:eastAsia="Times New Roman" w:hAnsi="Times New Roman" w:cs="Times New Roman"/>
          <w:iCs/>
          <w:sz w:val="24"/>
          <w:szCs w:val="24"/>
          <w:lang w:eastAsia="da-DK"/>
        </w:rPr>
        <w:t>JBS</w:t>
      </w:r>
      <w:r w:rsidRPr="006F4BA3">
        <w:rPr>
          <w:rFonts w:ascii="Times New Roman" w:eastAsia="Times New Roman" w:hAnsi="Times New Roman" w:cs="Times New Roman"/>
          <w:sz w:val="24"/>
          <w:szCs w:val="24"/>
          <w:lang w:eastAsia="da-DK"/>
        </w:rPr>
        <w:t xml:space="preserve">. Herning-virksomheden formår dog stadig at lande et overskud før skat på </w:t>
      </w:r>
      <w:r w:rsidRPr="006F4BA3">
        <w:rPr>
          <w:rFonts w:ascii="Times New Roman" w:eastAsia="Times New Roman" w:hAnsi="Times New Roman" w:cs="Times New Roman"/>
          <w:iCs/>
          <w:sz w:val="24"/>
          <w:szCs w:val="24"/>
          <w:lang w:eastAsia="da-DK"/>
        </w:rPr>
        <w:t>15,5</w:t>
      </w:r>
      <w:r w:rsidRPr="006F4BA3">
        <w:rPr>
          <w:rFonts w:ascii="Times New Roman" w:eastAsia="Times New Roman" w:hAnsi="Times New Roman" w:cs="Times New Roman"/>
          <w:sz w:val="24"/>
          <w:szCs w:val="24"/>
          <w:lang w:eastAsia="da-DK"/>
        </w:rPr>
        <w:t xml:space="preserve"> millioner kroner.</w:t>
      </w:r>
    </w:p>
    <w:p w14:paraId="4F99A530" w14:textId="77777777" w:rsidR="00A74C41" w:rsidRPr="006F4BA3" w:rsidRDefault="00A74C41" w:rsidP="00A74C41">
      <w:pPr>
        <w:spacing w:before="100" w:beforeAutospacing="1" w:after="100" w:afterAutospacing="1" w:line="240" w:lineRule="auto"/>
        <w:rPr>
          <w:rFonts w:ascii="Times New Roman" w:eastAsia="Times New Roman" w:hAnsi="Times New Roman" w:cs="Times New Roman"/>
          <w:sz w:val="24"/>
          <w:szCs w:val="24"/>
          <w:lang w:eastAsia="da-DK"/>
        </w:rPr>
      </w:pPr>
      <w:r w:rsidRPr="006F4BA3">
        <w:rPr>
          <w:rFonts w:ascii="Times New Roman" w:eastAsia="Times New Roman" w:hAnsi="Times New Roman" w:cs="Times New Roman"/>
          <w:iCs/>
          <w:sz w:val="24"/>
          <w:szCs w:val="24"/>
          <w:lang w:eastAsia="da-DK"/>
        </w:rPr>
        <w:t>JBS-direktør</w:t>
      </w:r>
      <w:r w:rsidRPr="006F4BA3">
        <w:rPr>
          <w:rFonts w:ascii="Times New Roman" w:eastAsia="Times New Roman" w:hAnsi="Times New Roman" w:cs="Times New Roman"/>
          <w:sz w:val="24"/>
          <w:szCs w:val="24"/>
          <w:lang w:eastAsia="da-DK"/>
        </w:rPr>
        <w:t xml:space="preserve"> Michael Alstrup udtrykker tilfredshed med regnskabet, selv om resultat er en smule lavere end året før.</w:t>
      </w:r>
    </w:p>
    <w:p w14:paraId="54630052" w14:textId="77777777" w:rsidR="00A74C41" w:rsidRPr="006F4BA3" w:rsidRDefault="00A74C41" w:rsidP="00A74C41">
      <w:pPr>
        <w:spacing w:before="100" w:beforeAutospacing="1" w:after="100" w:afterAutospacing="1" w:line="240" w:lineRule="auto"/>
        <w:rPr>
          <w:rFonts w:ascii="Times New Roman" w:eastAsia="Times New Roman" w:hAnsi="Times New Roman" w:cs="Times New Roman"/>
          <w:sz w:val="24"/>
          <w:szCs w:val="24"/>
          <w:lang w:eastAsia="da-DK"/>
        </w:rPr>
      </w:pPr>
      <w:r w:rsidRPr="006F4BA3">
        <w:rPr>
          <w:rFonts w:ascii="Times New Roman" w:eastAsia="Times New Roman" w:hAnsi="Times New Roman" w:cs="Times New Roman"/>
          <w:sz w:val="24"/>
          <w:szCs w:val="24"/>
          <w:lang w:eastAsia="da-DK"/>
        </w:rPr>
        <w:t xml:space="preserve">Han påpeger over for Herning Folkeblad, at investeringerne i Litauen giver </w:t>
      </w:r>
      <w:r w:rsidRPr="006F4BA3">
        <w:rPr>
          <w:rFonts w:ascii="Times New Roman" w:eastAsia="Times New Roman" w:hAnsi="Times New Roman" w:cs="Times New Roman"/>
          <w:iCs/>
          <w:sz w:val="24"/>
          <w:szCs w:val="24"/>
          <w:lang w:eastAsia="da-DK"/>
        </w:rPr>
        <w:t>JBS</w:t>
      </w:r>
      <w:r w:rsidRPr="006F4BA3">
        <w:rPr>
          <w:rFonts w:ascii="Times New Roman" w:eastAsia="Times New Roman" w:hAnsi="Times New Roman" w:cs="Times New Roman"/>
          <w:sz w:val="24"/>
          <w:szCs w:val="24"/>
          <w:lang w:eastAsia="da-DK"/>
        </w:rPr>
        <w:t xml:space="preserve"> nogle klare fordele i fremtiden med produktion af flere af koncernens undertøjsmærker. I marts 2019 indgik </w:t>
      </w:r>
      <w:r w:rsidRPr="006F4BA3">
        <w:rPr>
          <w:rFonts w:ascii="Times New Roman" w:eastAsia="Times New Roman" w:hAnsi="Times New Roman" w:cs="Times New Roman"/>
          <w:iCs/>
          <w:sz w:val="24"/>
          <w:szCs w:val="24"/>
          <w:lang w:eastAsia="da-DK"/>
        </w:rPr>
        <w:t>JBS</w:t>
      </w:r>
      <w:r w:rsidRPr="006F4BA3">
        <w:rPr>
          <w:rFonts w:ascii="Times New Roman" w:eastAsia="Times New Roman" w:hAnsi="Times New Roman" w:cs="Times New Roman"/>
          <w:sz w:val="24"/>
          <w:szCs w:val="24"/>
          <w:lang w:eastAsia="da-DK"/>
        </w:rPr>
        <w:t xml:space="preserve"> aftale om at købe en fabrik i Vilnius, som inden for tre måneder skulle flyttes til en ny adresse i byen.</w:t>
      </w:r>
    </w:p>
    <w:p w14:paraId="75103A7A" w14:textId="77777777" w:rsidR="00A74C41" w:rsidRPr="006F4BA3" w:rsidRDefault="00A74C41" w:rsidP="00A74C41">
      <w:pPr>
        <w:spacing w:before="100" w:beforeAutospacing="1" w:after="100" w:afterAutospacing="1" w:line="240" w:lineRule="auto"/>
        <w:rPr>
          <w:rFonts w:ascii="Times New Roman" w:eastAsia="Times New Roman" w:hAnsi="Times New Roman" w:cs="Times New Roman"/>
          <w:sz w:val="24"/>
          <w:szCs w:val="24"/>
          <w:lang w:eastAsia="da-DK"/>
        </w:rPr>
      </w:pPr>
      <w:r w:rsidRPr="006F4BA3">
        <w:rPr>
          <w:rFonts w:ascii="Times New Roman" w:eastAsia="Times New Roman" w:hAnsi="Times New Roman" w:cs="Times New Roman"/>
          <w:sz w:val="24"/>
          <w:szCs w:val="24"/>
          <w:lang w:eastAsia="da-DK"/>
        </w:rPr>
        <w:t>- Vi har haft vanvittig travlt med at flytte fabrikken, og det koster selvfølgelig også ekstra i regnskabsåret her. Men det er helt fint, så længe vi kan se, at det her kommer til at give et afkast fremadrettet, siger Michael Alstrup.</w:t>
      </w:r>
      <w:r w:rsidR="006F4BA3">
        <w:rPr>
          <w:rFonts w:ascii="Times New Roman" w:eastAsia="Times New Roman" w:hAnsi="Times New Roman" w:cs="Times New Roman"/>
          <w:sz w:val="24"/>
          <w:szCs w:val="24"/>
          <w:lang w:eastAsia="da-DK"/>
        </w:rPr>
        <w:br/>
      </w:r>
      <w:r w:rsidRPr="006F4BA3">
        <w:rPr>
          <w:rFonts w:ascii="Times New Roman" w:eastAsia="Times New Roman" w:hAnsi="Times New Roman" w:cs="Times New Roman"/>
          <w:sz w:val="24"/>
          <w:szCs w:val="24"/>
          <w:lang w:eastAsia="da-DK"/>
        </w:rPr>
        <w:br/>
      </w:r>
      <w:r w:rsidRPr="006F4BA3">
        <w:rPr>
          <w:rFonts w:ascii="Times New Roman" w:eastAsia="Times New Roman" w:hAnsi="Times New Roman" w:cs="Times New Roman"/>
          <w:b/>
          <w:iCs/>
          <w:sz w:val="24"/>
          <w:szCs w:val="24"/>
          <w:lang w:eastAsia="da-DK"/>
        </w:rPr>
        <w:t>Fokus på bundlinje</w:t>
      </w:r>
      <w:r w:rsidR="006F4BA3">
        <w:rPr>
          <w:rFonts w:ascii="Times New Roman" w:eastAsia="Times New Roman" w:hAnsi="Times New Roman" w:cs="Times New Roman"/>
          <w:b/>
          <w:iCs/>
          <w:sz w:val="24"/>
          <w:szCs w:val="24"/>
          <w:lang w:eastAsia="da-DK"/>
        </w:rPr>
        <w:br/>
      </w:r>
      <w:r w:rsidRPr="006F4BA3">
        <w:rPr>
          <w:rFonts w:ascii="Times New Roman" w:eastAsia="Times New Roman" w:hAnsi="Times New Roman" w:cs="Times New Roman"/>
          <w:iCs/>
          <w:sz w:val="24"/>
          <w:szCs w:val="24"/>
          <w:lang w:eastAsia="da-DK"/>
        </w:rPr>
        <w:t>JBS</w:t>
      </w:r>
      <w:r w:rsidRPr="006F4BA3">
        <w:rPr>
          <w:rFonts w:ascii="Times New Roman" w:eastAsia="Times New Roman" w:hAnsi="Times New Roman" w:cs="Times New Roman"/>
          <w:sz w:val="24"/>
          <w:szCs w:val="24"/>
          <w:lang w:eastAsia="da-DK"/>
        </w:rPr>
        <w:t xml:space="preserve"> har i alt 16 forskellige mærker, hvor de mest kendte i Danmark er brands som </w:t>
      </w:r>
      <w:r w:rsidRPr="006F4BA3">
        <w:rPr>
          <w:rFonts w:ascii="Times New Roman" w:eastAsia="Times New Roman" w:hAnsi="Times New Roman" w:cs="Times New Roman"/>
          <w:iCs/>
          <w:sz w:val="24"/>
          <w:szCs w:val="24"/>
          <w:lang w:eastAsia="da-DK"/>
        </w:rPr>
        <w:t>JBS</w:t>
      </w:r>
      <w:r w:rsidRPr="006F4BA3">
        <w:rPr>
          <w:rFonts w:ascii="Times New Roman" w:eastAsia="Times New Roman" w:hAnsi="Times New Roman" w:cs="Times New Roman"/>
          <w:sz w:val="24"/>
          <w:szCs w:val="24"/>
          <w:lang w:eastAsia="da-DK"/>
        </w:rPr>
        <w:t xml:space="preserve">, Egtved, CR7 og Marathon. Samlet set var der en omsætning på godt 321 millioner kroner i regnskabsåret, der er afsluttet 30. september 2019. Det er lidt mere end året før på trods af, at </w:t>
      </w:r>
      <w:r w:rsidRPr="006F4BA3">
        <w:rPr>
          <w:rFonts w:ascii="Times New Roman" w:eastAsia="Times New Roman" w:hAnsi="Times New Roman" w:cs="Times New Roman"/>
          <w:iCs/>
          <w:sz w:val="24"/>
          <w:szCs w:val="24"/>
          <w:lang w:eastAsia="da-DK"/>
        </w:rPr>
        <w:t>JBS</w:t>
      </w:r>
      <w:r w:rsidRPr="006F4BA3">
        <w:rPr>
          <w:rFonts w:ascii="Times New Roman" w:eastAsia="Times New Roman" w:hAnsi="Times New Roman" w:cs="Times New Roman"/>
          <w:sz w:val="24"/>
          <w:szCs w:val="24"/>
          <w:lang w:eastAsia="da-DK"/>
        </w:rPr>
        <w:t xml:space="preserve"> undervejs i året besluttede at lukke to butikker i Norge og Sverige.</w:t>
      </w:r>
    </w:p>
    <w:p w14:paraId="0AA061B8" w14:textId="77777777" w:rsidR="00A74C41" w:rsidRPr="006F4BA3" w:rsidRDefault="00A74C41" w:rsidP="00A74C41">
      <w:pPr>
        <w:spacing w:before="100" w:beforeAutospacing="1" w:after="100" w:afterAutospacing="1" w:line="240" w:lineRule="auto"/>
        <w:rPr>
          <w:rFonts w:ascii="Times New Roman" w:eastAsia="Times New Roman" w:hAnsi="Times New Roman" w:cs="Times New Roman"/>
          <w:sz w:val="24"/>
          <w:szCs w:val="24"/>
          <w:lang w:eastAsia="da-DK"/>
        </w:rPr>
      </w:pPr>
      <w:r w:rsidRPr="006F4BA3">
        <w:rPr>
          <w:rFonts w:ascii="Times New Roman" w:eastAsia="Times New Roman" w:hAnsi="Times New Roman" w:cs="Times New Roman"/>
          <w:sz w:val="24"/>
          <w:szCs w:val="24"/>
          <w:lang w:eastAsia="da-DK"/>
        </w:rPr>
        <w:t>Michael Alstrup fremhæver, at det i fremtiden ikke bliver et mål i sig selv at øge omsætningen. Tværtimod er der generelt i modebranchen fokus på, at det er tid til at skære ned på antallet af kollektioner for at skabe en sund forretning for både tøjfirmaer og butikker.</w:t>
      </w:r>
    </w:p>
    <w:p w14:paraId="45D18C03" w14:textId="77777777" w:rsidR="00A74C41" w:rsidRPr="006F4BA3" w:rsidRDefault="00A74C41" w:rsidP="00A74C41">
      <w:pPr>
        <w:spacing w:before="100" w:beforeAutospacing="1" w:after="100" w:afterAutospacing="1" w:line="240" w:lineRule="auto"/>
        <w:rPr>
          <w:rFonts w:ascii="Times New Roman" w:eastAsia="Times New Roman" w:hAnsi="Times New Roman" w:cs="Times New Roman"/>
          <w:sz w:val="24"/>
          <w:szCs w:val="24"/>
          <w:lang w:eastAsia="da-DK"/>
        </w:rPr>
      </w:pPr>
      <w:r w:rsidRPr="006F4BA3">
        <w:rPr>
          <w:rFonts w:ascii="Times New Roman" w:eastAsia="Times New Roman" w:hAnsi="Times New Roman" w:cs="Times New Roman"/>
          <w:sz w:val="24"/>
          <w:szCs w:val="24"/>
          <w:lang w:eastAsia="da-DK"/>
        </w:rPr>
        <w:t>- Der skal generelt laves mindre mode, for kæderne har ikke råd til at købe alle de modevarer, hvis de kun kan sælge en lille del af det til fuldpris. Derfor vil vi i indeværende år fokusere mere på bundlinje end toplinje (omsætning, red.), siger Michael Alstrup.</w:t>
      </w:r>
      <w:r w:rsidR="006F4BA3">
        <w:rPr>
          <w:rFonts w:ascii="Times New Roman" w:eastAsia="Times New Roman" w:hAnsi="Times New Roman" w:cs="Times New Roman"/>
          <w:sz w:val="24"/>
          <w:szCs w:val="24"/>
          <w:lang w:eastAsia="da-DK"/>
        </w:rPr>
        <w:br/>
      </w:r>
      <w:r w:rsidRPr="006F4BA3">
        <w:rPr>
          <w:rFonts w:ascii="Times New Roman" w:eastAsia="Times New Roman" w:hAnsi="Times New Roman" w:cs="Times New Roman"/>
          <w:sz w:val="24"/>
          <w:szCs w:val="24"/>
          <w:lang w:eastAsia="da-DK"/>
        </w:rPr>
        <w:br/>
      </w:r>
      <w:r w:rsidRPr="006F4BA3">
        <w:rPr>
          <w:rFonts w:ascii="Times New Roman" w:eastAsia="Times New Roman" w:hAnsi="Times New Roman" w:cs="Times New Roman"/>
          <w:b/>
          <w:iCs/>
          <w:sz w:val="24"/>
          <w:szCs w:val="24"/>
          <w:lang w:eastAsia="da-DK"/>
        </w:rPr>
        <w:t>Voksede til 361 ansatte</w:t>
      </w:r>
      <w:r w:rsidR="006F4BA3">
        <w:rPr>
          <w:rFonts w:ascii="Times New Roman" w:eastAsia="Times New Roman" w:hAnsi="Times New Roman" w:cs="Times New Roman"/>
          <w:b/>
          <w:iCs/>
          <w:sz w:val="24"/>
          <w:szCs w:val="24"/>
          <w:lang w:eastAsia="da-DK"/>
        </w:rPr>
        <w:br/>
      </w:r>
      <w:r w:rsidRPr="006F4BA3">
        <w:rPr>
          <w:rFonts w:ascii="Times New Roman" w:eastAsia="Times New Roman" w:hAnsi="Times New Roman" w:cs="Times New Roman"/>
          <w:sz w:val="24"/>
          <w:szCs w:val="24"/>
          <w:lang w:eastAsia="da-DK"/>
        </w:rPr>
        <w:t xml:space="preserve">Han forventer dog ikke, at omsætningen går tilbage i 2020. Det hænger blandt andet sammen med, at </w:t>
      </w:r>
      <w:r w:rsidRPr="006F4BA3">
        <w:rPr>
          <w:rFonts w:ascii="Times New Roman" w:eastAsia="Times New Roman" w:hAnsi="Times New Roman" w:cs="Times New Roman"/>
          <w:iCs/>
          <w:sz w:val="24"/>
          <w:szCs w:val="24"/>
          <w:lang w:eastAsia="da-DK"/>
        </w:rPr>
        <w:t>JBS</w:t>
      </w:r>
      <w:r w:rsidRPr="006F4BA3">
        <w:rPr>
          <w:rFonts w:ascii="Times New Roman" w:eastAsia="Times New Roman" w:hAnsi="Times New Roman" w:cs="Times New Roman"/>
          <w:sz w:val="24"/>
          <w:szCs w:val="24"/>
          <w:lang w:eastAsia="da-DK"/>
        </w:rPr>
        <w:t xml:space="preserve"> som del af opkøbet i Litauen også har overtaget strømpemærket Sparta. Salget herfra vil tælle fuldt med i det nye regnskabsår, og det er tilmed planen også at tilføje en undertøjslinje fra Sparta.</w:t>
      </w:r>
    </w:p>
    <w:p w14:paraId="12F52376" w14:textId="77777777" w:rsidR="00901272" w:rsidRPr="006F4BA3" w:rsidRDefault="00A74C41" w:rsidP="006F4BA3">
      <w:pPr>
        <w:spacing w:before="100" w:beforeAutospacing="1" w:after="100" w:afterAutospacing="1" w:line="240" w:lineRule="auto"/>
      </w:pPr>
      <w:r w:rsidRPr="006F4BA3">
        <w:rPr>
          <w:rFonts w:ascii="Times New Roman" w:eastAsia="Times New Roman" w:hAnsi="Times New Roman" w:cs="Times New Roman"/>
          <w:sz w:val="24"/>
          <w:szCs w:val="24"/>
          <w:lang w:eastAsia="da-DK"/>
        </w:rPr>
        <w:t xml:space="preserve">- Sparta er et meget kendt mærke i Østeuropa, som sælges i supermarkederne. Men man har simpelthen sovet i timen med udvikling og markedsføring af brandet, og det vil vi få gjort noget ved, fortæller </w:t>
      </w:r>
      <w:r w:rsidRPr="006F4BA3">
        <w:rPr>
          <w:rFonts w:ascii="Times New Roman" w:eastAsia="Times New Roman" w:hAnsi="Times New Roman" w:cs="Times New Roman"/>
          <w:iCs/>
          <w:sz w:val="24"/>
          <w:szCs w:val="24"/>
          <w:lang w:eastAsia="da-DK"/>
        </w:rPr>
        <w:t>JBS-direktøren</w:t>
      </w:r>
      <w:r w:rsidRPr="006F4BA3">
        <w:rPr>
          <w:rFonts w:ascii="Times New Roman" w:eastAsia="Times New Roman" w:hAnsi="Times New Roman" w:cs="Times New Roman"/>
          <w:sz w:val="24"/>
          <w:szCs w:val="24"/>
          <w:lang w:eastAsia="da-DK"/>
        </w:rPr>
        <w:t>.</w:t>
      </w:r>
      <w:r w:rsidR="006F4BA3">
        <w:rPr>
          <w:rFonts w:ascii="Times New Roman" w:eastAsia="Times New Roman" w:hAnsi="Times New Roman" w:cs="Times New Roman"/>
          <w:sz w:val="24"/>
          <w:szCs w:val="24"/>
          <w:lang w:eastAsia="da-DK"/>
        </w:rPr>
        <w:br/>
      </w:r>
      <w:r w:rsidR="006F4BA3">
        <w:rPr>
          <w:rFonts w:ascii="Times New Roman" w:eastAsia="Times New Roman" w:hAnsi="Times New Roman" w:cs="Times New Roman"/>
          <w:sz w:val="24"/>
          <w:szCs w:val="24"/>
          <w:lang w:eastAsia="da-DK"/>
        </w:rPr>
        <w:br/>
      </w:r>
      <w:r w:rsidRPr="006F4BA3">
        <w:rPr>
          <w:rFonts w:ascii="Times New Roman" w:eastAsia="Times New Roman" w:hAnsi="Times New Roman" w:cs="Times New Roman"/>
          <w:iCs/>
          <w:sz w:val="24"/>
          <w:szCs w:val="24"/>
          <w:lang w:eastAsia="da-DK"/>
        </w:rPr>
        <w:t>JBS</w:t>
      </w:r>
      <w:r w:rsidRPr="006F4BA3">
        <w:rPr>
          <w:rFonts w:ascii="Times New Roman" w:eastAsia="Times New Roman" w:hAnsi="Times New Roman" w:cs="Times New Roman"/>
          <w:sz w:val="24"/>
          <w:szCs w:val="24"/>
          <w:lang w:eastAsia="da-DK"/>
        </w:rPr>
        <w:t xml:space="preserve"> forpligtede sig med overtagelsen til også at overtage 100 medarbejdere på fabrikken. Dermed er det samlede antal medarbejdere i koncernen vokset til 361.</w:t>
      </w:r>
    </w:p>
    <w:sectPr w:rsidR="00901272" w:rsidRPr="006F4BA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C41"/>
    <w:rsid w:val="003649E6"/>
    <w:rsid w:val="005D44B4"/>
    <w:rsid w:val="006257D0"/>
    <w:rsid w:val="006F4BA3"/>
    <w:rsid w:val="0081600B"/>
    <w:rsid w:val="00901272"/>
    <w:rsid w:val="00A74C41"/>
    <w:rsid w:val="00AB1975"/>
    <w:rsid w:val="00F879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733B8"/>
  <w15:docId w15:val="{4BD6ED0C-0AA7-4E9B-A825-28D0C4FF8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07279">
      <w:bodyDiv w:val="1"/>
      <w:marLeft w:val="0"/>
      <w:marRight w:val="0"/>
      <w:marTop w:val="0"/>
      <w:marBottom w:val="0"/>
      <w:divBdr>
        <w:top w:val="none" w:sz="0" w:space="0" w:color="auto"/>
        <w:left w:val="none" w:sz="0" w:space="0" w:color="auto"/>
        <w:bottom w:val="none" w:sz="0" w:space="0" w:color="auto"/>
        <w:right w:val="none" w:sz="0" w:space="0" w:color="auto"/>
      </w:divBdr>
      <w:divsChild>
        <w:div w:id="1732271841">
          <w:marLeft w:val="0"/>
          <w:marRight w:val="0"/>
          <w:marTop w:val="0"/>
          <w:marBottom w:val="0"/>
          <w:divBdr>
            <w:top w:val="none" w:sz="0" w:space="0" w:color="auto"/>
            <w:left w:val="none" w:sz="0" w:space="0" w:color="auto"/>
            <w:bottom w:val="none" w:sz="0" w:space="0" w:color="auto"/>
            <w:right w:val="none" w:sz="0" w:space="0" w:color="auto"/>
          </w:divBdr>
          <w:divsChild>
            <w:div w:id="1712221915">
              <w:marLeft w:val="0"/>
              <w:marRight w:val="0"/>
              <w:marTop w:val="0"/>
              <w:marBottom w:val="0"/>
              <w:divBdr>
                <w:top w:val="none" w:sz="0" w:space="0" w:color="auto"/>
                <w:left w:val="none" w:sz="0" w:space="0" w:color="auto"/>
                <w:bottom w:val="none" w:sz="0" w:space="0" w:color="auto"/>
                <w:right w:val="none" w:sz="0" w:space="0" w:color="auto"/>
              </w:divBdr>
              <w:divsChild>
                <w:div w:id="811826201">
                  <w:marLeft w:val="0"/>
                  <w:marRight w:val="0"/>
                  <w:marTop w:val="0"/>
                  <w:marBottom w:val="0"/>
                  <w:divBdr>
                    <w:top w:val="none" w:sz="0" w:space="0" w:color="auto"/>
                    <w:left w:val="none" w:sz="0" w:space="0" w:color="auto"/>
                    <w:bottom w:val="none" w:sz="0" w:space="0" w:color="auto"/>
                    <w:right w:val="none" w:sz="0" w:space="0" w:color="auto"/>
                  </w:divBdr>
                  <w:divsChild>
                    <w:div w:id="161942550">
                      <w:marLeft w:val="0"/>
                      <w:marRight w:val="0"/>
                      <w:marTop w:val="0"/>
                      <w:marBottom w:val="0"/>
                      <w:divBdr>
                        <w:top w:val="none" w:sz="0" w:space="0" w:color="auto"/>
                        <w:left w:val="none" w:sz="0" w:space="0" w:color="auto"/>
                        <w:bottom w:val="none" w:sz="0" w:space="0" w:color="auto"/>
                        <w:right w:val="none" w:sz="0" w:space="0" w:color="auto"/>
                      </w:divBdr>
                      <w:divsChild>
                        <w:div w:id="2011326518">
                          <w:marLeft w:val="0"/>
                          <w:marRight w:val="0"/>
                          <w:marTop w:val="0"/>
                          <w:marBottom w:val="0"/>
                          <w:divBdr>
                            <w:top w:val="none" w:sz="0" w:space="0" w:color="auto"/>
                            <w:left w:val="none" w:sz="0" w:space="0" w:color="auto"/>
                            <w:bottom w:val="none" w:sz="0" w:space="0" w:color="auto"/>
                            <w:right w:val="none" w:sz="0" w:space="0" w:color="auto"/>
                          </w:divBdr>
                          <w:divsChild>
                            <w:div w:id="1668096072">
                              <w:marLeft w:val="0"/>
                              <w:marRight w:val="0"/>
                              <w:marTop w:val="0"/>
                              <w:marBottom w:val="0"/>
                              <w:divBdr>
                                <w:top w:val="none" w:sz="0" w:space="0" w:color="auto"/>
                                <w:left w:val="none" w:sz="0" w:space="0" w:color="auto"/>
                                <w:bottom w:val="none" w:sz="0" w:space="0" w:color="auto"/>
                                <w:right w:val="none" w:sz="0" w:space="0" w:color="auto"/>
                              </w:divBdr>
                              <w:divsChild>
                                <w:div w:id="1395549223">
                                  <w:marLeft w:val="0"/>
                                  <w:marRight w:val="0"/>
                                  <w:marTop w:val="0"/>
                                  <w:marBottom w:val="0"/>
                                  <w:divBdr>
                                    <w:top w:val="none" w:sz="0" w:space="0" w:color="auto"/>
                                    <w:left w:val="none" w:sz="0" w:space="0" w:color="auto"/>
                                    <w:bottom w:val="none" w:sz="0" w:space="0" w:color="auto"/>
                                    <w:right w:val="none" w:sz="0" w:space="0" w:color="auto"/>
                                  </w:divBdr>
                                  <w:divsChild>
                                    <w:div w:id="1764834557">
                                      <w:marLeft w:val="0"/>
                                      <w:marRight w:val="0"/>
                                      <w:marTop w:val="0"/>
                                      <w:marBottom w:val="0"/>
                                      <w:divBdr>
                                        <w:top w:val="none" w:sz="0" w:space="0" w:color="auto"/>
                                        <w:left w:val="none" w:sz="0" w:space="0" w:color="auto"/>
                                        <w:bottom w:val="none" w:sz="0" w:space="0" w:color="auto"/>
                                        <w:right w:val="none" w:sz="0" w:space="0" w:color="auto"/>
                                      </w:divBdr>
                                      <w:divsChild>
                                        <w:div w:id="1865822371">
                                          <w:marLeft w:val="0"/>
                                          <w:marRight w:val="0"/>
                                          <w:marTop w:val="0"/>
                                          <w:marBottom w:val="0"/>
                                          <w:divBdr>
                                            <w:top w:val="none" w:sz="0" w:space="0" w:color="auto"/>
                                            <w:left w:val="none" w:sz="0" w:space="0" w:color="auto"/>
                                            <w:bottom w:val="none" w:sz="0" w:space="0" w:color="auto"/>
                                            <w:right w:val="none" w:sz="0" w:space="0" w:color="auto"/>
                                          </w:divBdr>
                                          <w:divsChild>
                                            <w:div w:id="1540972443">
                                              <w:marLeft w:val="0"/>
                                              <w:marRight w:val="0"/>
                                              <w:marTop w:val="0"/>
                                              <w:marBottom w:val="0"/>
                                              <w:divBdr>
                                                <w:top w:val="none" w:sz="0" w:space="0" w:color="auto"/>
                                                <w:left w:val="none" w:sz="0" w:space="0" w:color="auto"/>
                                                <w:bottom w:val="none" w:sz="0" w:space="0" w:color="auto"/>
                                                <w:right w:val="none" w:sz="0" w:space="0" w:color="auto"/>
                                              </w:divBdr>
                                              <w:divsChild>
                                                <w:div w:id="1184051843">
                                                  <w:marLeft w:val="0"/>
                                                  <w:marRight w:val="0"/>
                                                  <w:marTop w:val="0"/>
                                                  <w:marBottom w:val="0"/>
                                                  <w:divBdr>
                                                    <w:top w:val="none" w:sz="0" w:space="0" w:color="auto"/>
                                                    <w:left w:val="none" w:sz="0" w:space="0" w:color="auto"/>
                                                    <w:bottom w:val="none" w:sz="0" w:space="0" w:color="auto"/>
                                                    <w:right w:val="none" w:sz="0" w:space="0" w:color="auto"/>
                                                  </w:divBdr>
                                                  <w:divsChild>
                                                    <w:div w:id="926429219">
                                                      <w:marLeft w:val="0"/>
                                                      <w:marRight w:val="0"/>
                                                      <w:marTop w:val="0"/>
                                                      <w:marBottom w:val="0"/>
                                                      <w:divBdr>
                                                        <w:top w:val="none" w:sz="0" w:space="0" w:color="auto"/>
                                                        <w:left w:val="none" w:sz="0" w:space="0" w:color="auto"/>
                                                        <w:bottom w:val="none" w:sz="0" w:space="0" w:color="auto"/>
                                                        <w:right w:val="none" w:sz="0" w:space="0" w:color="auto"/>
                                                      </w:divBdr>
                                                      <w:divsChild>
                                                        <w:div w:id="1673948733">
                                                          <w:marLeft w:val="0"/>
                                                          <w:marRight w:val="0"/>
                                                          <w:marTop w:val="0"/>
                                                          <w:marBottom w:val="0"/>
                                                          <w:divBdr>
                                                            <w:top w:val="none" w:sz="0" w:space="0" w:color="auto"/>
                                                            <w:left w:val="none" w:sz="0" w:space="0" w:color="auto"/>
                                                            <w:bottom w:val="none" w:sz="0" w:space="0" w:color="auto"/>
                                                            <w:right w:val="none" w:sz="0" w:space="0" w:color="auto"/>
                                                          </w:divBdr>
                                                        </w:div>
                                                        <w:div w:id="1219321564">
                                                          <w:marLeft w:val="0"/>
                                                          <w:marRight w:val="0"/>
                                                          <w:marTop w:val="0"/>
                                                          <w:marBottom w:val="0"/>
                                                          <w:divBdr>
                                                            <w:top w:val="none" w:sz="0" w:space="0" w:color="auto"/>
                                                            <w:left w:val="none" w:sz="0" w:space="0" w:color="auto"/>
                                                            <w:bottom w:val="none" w:sz="0" w:space="0" w:color="auto"/>
                                                            <w:right w:val="none" w:sz="0" w:space="0" w:color="auto"/>
                                                          </w:divBdr>
                                                          <w:divsChild>
                                                            <w:div w:id="1509827816">
                                                              <w:marLeft w:val="0"/>
                                                              <w:marRight w:val="0"/>
                                                              <w:marTop w:val="0"/>
                                                              <w:marBottom w:val="0"/>
                                                              <w:divBdr>
                                                                <w:top w:val="none" w:sz="0" w:space="0" w:color="auto"/>
                                                                <w:left w:val="none" w:sz="0" w:space="0" w:color="auto"/>
                                                                <w:bottom w:val="none" w:sz="0" w:space="0" w:color="auto"/>
                                                                <w:right w:val="none" w:sz="0" w:space="0" w:color="auto"/>
                                                              </w:divBdr>
                                                            </w:div>
                                                            <w:div w:id="18727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2370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Uddannelsescenter Holstebro</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2020-12-15T14:55:00Z</dcterms:created>
  <dcterms:modified xsi:type="dcterms:W3CDTF">2020-12-15T14:55:00Z</dcterms:modified>
</cp:coreProperties>
</file>